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85107431"/>
    <w:bookmarkStart w:id="1" w:name="_Toc85107445"/>
    <w:p w14:paraId="748228C5" w14:textId="5611BBF0" w:rsidR="00C81CB5" w:rsidRPr="006907D0" w:rsidRDefault="00C81CB5" w:rsidP="00C81CB5">
      <w:pPr>
        <w:spacing w:before="100" w:beforeAutospacing="1" w:after="100" w:afterAutospacing="1" w:line="480" w:lineRule="atLeast"/>
        <w:outlineLvl w:val="0"/>
        <w:rPr>
          <w:rFonts w:ascii="Arial" w:hAnsi="Arial" w:cs="Arial"/>
          <w:b/>
          <w:kern w:val="36"/>
          <w:sz w:val="28"/>
          <w:szCs w:val="28"/>
        </w:rPr>
      </w:pPr>
      <w:r w:rsidRPr="006907D0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223BDABD" wp14:editId="6D4351E9">
                <wp:simplePos x="0" y="0"/>
                <wp:positionH relativeFrom="column">
                  <wp:posOffset>-3322440</wp:posOffset>
                </wp:positionH>
                <wp:positionV relativeFrom="paragraph">
                  <wp:posOffset>518280</wp:posOffset>
                </wp:positionV>
                <wp:extent cx="360" cy="360"/>
                <wp:effectExtent l="38100" t="38100" r="38100" b="38100"/>
                <wp:wrapNone/>
                <wp:docPr id="710711943" name="Ink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9F56DA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7" o:spid="_x0000_s1026" type="#_x0000_t75" style="position:absolute;margin-left:-261.95pt;margin-top:40.45pt;width:.75pt;height: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">
                <v:imagedata r:id="rId8" o:title=""/>
              </v:shape>
            </w:pict>
          </mc:Fallback>
        </mc:AlternateContent>
      </w:r>
      <w:r w:rsidRPr="006907D0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AAA3BE6" wp14:editId="7FC8C1E4">
                <wp:simplePos x="0" y="0"/>
                <wp:positionH relativeFrom="column">
                  <wp:posOffset>-3207960</wp:posOffset>
                </wp:positionH>
                <wp:positionV relativeFrom="paragraph">
                  <wp:posOffset>137040</wp:posOffset>
                </wp:positionV>
                <wp:extent cx="360" cy="360"/>
                <wp:effectExtent l="38100" t="38100" r="38100" b="38100"/>
                <wp:wrapNone/>
                <wp:docPr id="1016217974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088A5C9" id="Ink 11" o:spid="_x0000_s1026" type="#_x0000_t75" style="position:absolute;margin-left:-253.1pt;margin-top:10.3pt;width:1.05pt;height: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">
                <v:imagedata r:id="rId10" o:title=""/>
              </v:shape>
            </w:pict>
          </mc:Fallback>
        </mc:AlternateContent>
      </w:r>
      <w:r>
        <w:rPr>
          <w:rFonts w:ascii="Arial" w:hAnsi="Arial" w:cs="Arial"/>
          <w:b/>
          <w:noProof/>
          <w:kern w:val="36"/>
          <w:sz w:val="28"/>
          <w:szCs w:val="28"/>
        </w:rPr>
        <w:t>Registration</w:t>
      </w:r>
      <w:r w:rsidRPr="006907D0">
        <w:rPr>
          <w:rFonts w:ascii="Arial" w:hAnsi="Arial" w:cs="Arial"/>
          <w:b/>
          <w:kern w:val="36"/>
          <w:sz w:val="28"/>
          <w:szCs w:val="28"/>
        </w:rPr>
        <w:t xml:space="preserve"> Policy </w:t>
      </w:r>
      <w:r w:rsidRPr="006907D0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53C331C7" wp14:editId="02597324">
                <wp:simplePos x="0" y="0"/>
                <wp:positionH relativeFrom="column">
                  <wp:posOffset>-335160</wp:posOffset>
                </wp:positionH>
                <wp:positionV relativeFrom="paragraph">
                  <wp:posOffset>127120</wp:posOffset>
                </wp:positionV>
                <wp:extent cx="360" cy="360"/>
                <wp:effectExtent l="38100" t="38100" r="38100" b="38100"/>
                <wp:wrapNone/>
                <wp:docPr id="1648531203" name="Ink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893A90D" id="Ink 16" o:spid="_x0000_s1026" type="#_x0000_t75" style="position:absolute;margin-left:-26.9pt;margin-top:9.5pt;width:1.05pt;height:1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">
                <v:imagedata r:id="rId10" o:title=""/>
              </v:shape>
            </w:pict>
          </mc:Fallback>
        </mc:AlternateContent>
      </w:r>
      <w:r w:rsidRPr="006907D0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3CA2E95F" wp14:editId="50DFAB51">
                <wp:simplePos x="0" y="0"/>
                <wp:positionH relativeFrom="column">
                  <wp:posOffset>-1654920</wp:posOffset>
                </wp:positionH>
                <wp:positionV relativeFrom="paragraph">
                  <wp:posOffset>484960</wp:posOffset>
                </wp:positionV>
                <wp:extent cx="1800" cy="360"/>
                <wp:effectExtent l="38100" t="38100" r="36830" b="38100"/>
                <wp:wrapNone/>
                <wp:docPr id="1759763443" name="Ink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18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590259" id="Ink 15" o:spid="_x0000_s1026" type="#_x0000_t75" style="position:absolute;margin-left:-130.8pt;margin-top:37.7pt;width:1.15pt;height: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">
                <v:imagedata r:id="rId10" o:title=""/>
              </v:shape>
            </w:pict>
          </mc:Fallback>
        </mc:AlternateContent>
      </w:r>
      <w:r w:rsidRPr="006907D0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2FBC300C" wp14:editId="618C0C3B">
                <wp:simplePos x="0" y="0"/>
                <wp:positionH relativeFrom="column">
                  <wp:posOffset>-1272960</wp:posOffset>
                </wp:positionH>
                <wp:positionV relativeFrom="paragraph">
                  <wp:posOffset>462280</wp:posOffset>
                </wp:positionV>
                <wp:extent cx="360" cy="360"/>
                <wp:effectExtent l="38100" t="38100" r="38100" b="38100"/>
                <wp:wrapNone/>
                <wp:docPr id="2117370055" name="Ink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8DAF0A7" id="Ink 14" o:spid="_x0000_s1026" type="#_x0000_t75" style="position:absolute;margin-left:-100.75pt;margin-top:35.9pt;width:1.05pt;height: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">
                <v:imagedata r:id="rId10" o:title="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6"/>
        <w:gridCol w:w="2278"/>
        <w:gridCol w:w="2214"/>
        <w:gridCol w:w="2278"/>
      </w:tblGrid>
      <w:tr w:rsidR="00C81CB5" w:rsidRPr="006907D0" w14:paraId="556CAD14" w14:textId="77777777" w:rsidTr="00C41D86">
        <w:tc>
          <w:tcPr>
            <w:tcW w:w="2246" w:type="dxa"/>
          </w:tcPr>
          <w:p w14:paraId="4062FCFC" w14:textId="77777777" w:rsidR="00C81CB5" w:rsidRPr="006907D0" w:rsidRDefault="00C81CB5" w:rsidP="00C41D8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6907D0">
              <w:rPr>
                <w:rFonts w:ascii="Arial" w:hAnsi="Arial" w:cs="Arial"/>
              </w:rPr>
              <w:t>Policy created</w:t>
            </w:r>
          </w:p>
        </w:tc>
        <w:tc>
          <w:tcPr>
            <w:tcW w:w="2278" w:type="dxa"/>
          </w:tcPr>
          <w:p w14:paraId="30902D49" w14:textId="77777777" w:rsidR="00C81CB5" w:rsidRPr="006907D0" w:rsidRDefault="00C81CB5" w:rsidP="00C41D8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633CFB">
              <w:rPr>
                <w:rFonts w:ascii="Arial" w:hAnsi="Arial" w:cs="Arial"/>
              </w:rPr>
              <w:t>01</w:t>
            </w:r>
            <w:r w:rsidRPr="006907D0">
              <w:rPr>
                <w:rFonts w:ascii="Arial" w:hAnsi="Arial" w:cs="Arial"/>
              </w:rPr>
              <w:t>.0</w:t>
            </w:r>
            <w:r w:rsidRPr="00633CFB">
              <w:rPr>
                <w:rFonts w:ascii="Arial" w:hAnsi="Arial" w:cs="Arial"/>
              </w:rPr>
              <w:t>9</w:t>
            </w:r>
            <w:r w:rsidRPr="006907D0">
              <w:rPr>
                <w:rFonts w:ascii="Arial" w:hAnsi="Arial" w:cs="Arial"/>
              </w:rPr>
              <w:t>.20</w:t>
            </w:r>
            <w:r w:rsidRPr="00633CFB">
              <w:rPr>
                <w:rFonts w:ascii="Arial" w:hAnsi="Arial" w:cs="Arial"/>
              </w:rPr>
              <w:t>08</w:t>
            </w:r>
          </w:p>
        </w:tc>
        <w:tc>
          <w:tcPr>
            <w:tcW w:w="2214" w:type="dxa"/>
          </w:tcPr>
          <w:p w14:paraId="262605EA" w14:textId="77777777" w:rsidR="00C81CB5" w:rsidRPr="006907D0" w:rsidRDefault="00C81CB5" w:rsidP="00C41D8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6907D0">
              <w:rPr>
                <w:rFonts w:ascii="Arial" w:hAnsi="Arial" w:cs="Arial"/>
              </w:rPr>
              <w:t>Version number</w:t>
            </w:r>
          </w:p>
        </w:tc>
        <w:tc>
          <w:tcPr>
            <w:tcW w:w="2278" w:type="dxa"/>
          </w:tcPr>
          <w:p w14:paraId="1BBDA4EC" w14:textId="037E033E" w:rsidR="00C81CB5" w:rsidRPr="006907D0" w:rsidRDefault="00C81CB5" w:rsidP="00C41D8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6907D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10.0</w:t>
            </w:r>
          </w:p>
        </w:tc>
      </w:tr>
      <w:tr w:rsidR="00C81CB5" w:rsidRPr="006907D0" w14:paraId="6EEA012C" w14:textId="77777777" w:rsidTr="00C41D86">
        <w:tc>
          <w:tcPr>
            <w:tcW w:w="2246" w:type="dxa"/>
          </w:tcPr>
          <w:p w14:paraId="4538ACB6" w14:textId="77777777" w:rsidR="00C81CB5" w:rsidRPr="006907D0" w:rsidRDefault="00C81CB5" w:rsidP="00C41D8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6907D0">
              <w:rPr>
                <w:rFonts w:ascii="Arial" w:hAnsi="Arial" w:cs="Arial"/>
              </w:rPr>
              <w:t>Last reviewed</w:t>
            </w:r>
          </w:p>
        </w:tc>
        <w:tc>
          <w:tcPr>
            <w:tcW w:w="2278" w:type="dxa"/>
          </w:tcPr>
          <w:p w14:paraId="2A4690CB" w14:textId="77777777" w:rsidR="00C81CB5" w:rsidRPr="006907D0" w:rsidRDefault="00C81CB5" w:rsidP="00C41D8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6907D0">
              <w:rPr>
                <w:rFonts w:ascii="Arial" w:hAnsi="Arial" w:cs="Arial"/>
              </w:rPr>
              <w:t>01.10.2025</w:t>
            </w:r>
          </w:p>
        </w:tc>
        <w:tc>
          <w:tcPr>
            <w:tcW w:w="2214" w:type="dxa"/>
          </w:tcPr>
          <w:p w14:paraId="702D8AF1" w14:textId="77777777" w:rsidR="00C81CB5" w:rsidRPr="006907D0" w:rsidRDefault="00C81CB5" w:rsidP="00C41D8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6907D0">
              <w:rPr>
                <w:rFonts w:ascii="Arial" w:hAnsi="Arial" w:cs="Arial"/>
              </w:rPr>
              <w:t>Next review date</w:t>
            </w:r>
          </w:p>
        </w:tc>
        <w:tc>
          <w:tcPr>
            <w:tcW w:w="2278" w:type="dxa"/>
          </w:tcPr>
          <w:p w14:paraId="1E383F88" w14:textId="77777777" w:rsidR="00C81CB5" w:rsidRPr="006907D0" w:rsidRDefault="00C81CB5" w:rsidP="00C41D86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6907D0">
              <w:rPr>
                <w:rFonts w:ascii="Arial" w:hAnsi="Arial" w:cs="Arial"/>
              </w:rPr>
              <w:t>01.10.2026</w:t>
            </w:r>
          </w:p>
        </w:tc>
      </w:tr>
      <w:bookmarkEnd w:id="0"/>
      <w:bookmarkEnd w:id="1"/>
    </w:tbl>
    <w:p w14:paraId="7FBF3A12" w14:textId="77777777" w:rsidR="0079690F" w:rsidRPr="00946F39" w:rsidRDefault="0079690F" w:rsidP="0079690F">
      <w:pPr>
        <w:spacing w:after="200" w:line="276" w:lineRule="auto"/>
        <w:jc w:val="both"/>
        <w:rPr>
          <w:rFonts w:cstheme="minorHAnsi"/>
        </w:rPr>
      </w:pPr>
    </w:p>
    <w:p w14:paraId="6623B29B" w14:textId="77777777" w:rsidR="0079690F" w:rsidRPr="00C81CB5" w:rsidRDefault="0079690F" w:rsidP="0079690F">
      <w:pPr>
        <w:spacing w:after="200" w:line="276" w:lineRule="auto"/>
        <w:jc w:val="both"/>
        <w:rPr>
          <w:rFonts w:ascii="Arial" w:hAnsi="Arial" w:cs="Arial"/>
        </w:rPr>
      </w:pPr>
      <w:r w:rsidRPr="00C81CB5">
        <w:rPr>
          <w:rFonts w:ascii="Arial" w:hAnsi="Arial" w:cs="Arial"/>
        </w:rPr>
        <w:t>All children and visitors entering and leaving Pre-school will be recorded.</w:t>
      </w:r>
    </w:p>
    <w:p w14:paraId="0287DE12" w14:textId="77777777" w:rsidR="0079690F" w:rsidRPr="00C81CB5" w:rsidRDefault="0079690F" w:rsidP="0079690F">
      <w:pPr>
        <w:spacing w:after="200" w:line="276" w:lineRule="auto"/>
        <w:jc w:val="both"/>
        <w:rPr>
          <w:rFonts w:ascii="Arial" w:hAnsi="Arial" w:cs="Arial"/>
          <w:b/>
        </w:rPr>
      </w:pPr>
      <w:r w:rsidRPr="00C81CB5">
        <w:rPr>
          <w:rFonts w:ascii="Arial" w:hAnsi="Arial" w:cs="Arial"/>
          <w:b/>
        </w:rPr>
        <w:t>Children</w:t>
      </w:r>
    </w:p>
    <w:p w14:paraId="315F1263" w14:textId="77777777" w:rsidR="0079690F" w:rsidRPr="00C81CB5" w:rsidRDefault="0079690F" w:rsidP="0079690F">
      <w:pPr>
        <w:numPr>
          <w:ilvl w:val="0"/>
          <w:numId w:val="1"/>
        </w:numPr>
        <w:tabs>
          <w:tab w:val="clear" w:pos="1440"/>
        </w:tabs>
        <w:spacing w:after="200" w:line="276" w:lineRule="auto"/>
        <w:ind w:left="1134" w:hanging="708"/>
        <w:jc w:val="both"/>
        <w:rPr>
          <w:rFonts w:ascii="Arial" w:hAnsi="Arial" w:cs="Arial"/>
        </w:rPr>
      </w:pPr>
      <w:r w:rsidRPr="00C81CB5">
        <w:rPr>
          <w:rFonts w:ascii="Arial" w:hAnsi="Arial" w:cs="Arial"/>
        </w:rPr>
        <w:t>The arrival time of each child will be noted in the register.</w:t>
      </w:r>
    </w:p>
    <w:p w14:paraId="27511C23" w14:textId="77777777" w:rsidR="0079690F" w:rsidRPr="00C81CB5" w:rsidRDefault="0079690F" w:rsidP="0079690F">
      <w:pPr>
        <w:numPr>
          <w:ilvl w:val="0"/>
          <w:numId w:val="1"/>
        </w:numPr>
        <w:tabs>
          <w:tab w:val="clear" w:pos="1440"/>
        </w:tabs>
        <w:spacing w:after="200" w:line="276" w:lineRule="auto"/>
        <w:ind w:left="1134" w:hanging="708"/>
        <w:jc w:val="both"/>
        <w:rPr>
          <w:rFonts w:ascii="Arial" w:hAnsi="Arial" w:cs="Arial"/>
        </w:rPr>
      </w:pPr>
      <w:r w:rsidRPr="00C81CB5">
        <w:rPr>
          <w:rFonts w:ascii="Arial" w:hAnsi="Arial" w:cs="Arial"/>
        </w:rPr>
        <w:t>The departure time of each child will be noted in the register</w:t>
      </w:r>
    </w:p>
    <w:p w14:paraId="6DB12FB9" w14:textId="77777777" w:rsidR="0079690F" w:rsidRPr="00C81CB5" w:rsidRDefault="0079690F" w:rsidP="0079690F">
      <w:pPr>
        <w:numPr>
          <w:ilvl w:val="0"/>
          <w:numId w:val="1"/>
        </w:numPr>
        <w:tabs>
          <w:tab w:val="clear" w:pos="1440"/>
        </w:tabs>
        <w:spacing w:after="200" w:line="276" w:lineRule="auto"/>
        <w:ind w:left="1134" w:hanging="708"/>
        <w:jc w:val="both"/>
        <w:rPr>
          <w:rFonts w:ascii="Arial" w:hAnsi="Arial" w:cs="Arial"/>
        </w:rPr>
      </w:pPr>
      <w:r w:rsidRPr="00C81CB5">
        <w:rPr>
          <w:rFonts w:ascii="Arial" w:hAnsi="Arial" w:cs="Arial"/>
        </w:rPr>
        <w:t>The register will be marked in pen</w:t>
      </w:r>
    </w:p>
    <w:p w14:paraId="4180B136" w14:textId="77777777" w:rsidR="0079690F" w:rsidRPr="00C81CB5" w:rsidRDefault="0079690F" w:rsidP="0079690F">
      <w:pPr>
        <w:numPr>
          <w:ilvl w:val="0"/>
          <w:numId w:val="1"/>
        </w:numPr>
        <w:tabs>
          <w:tab w:val="clear" w:pos="1440"/>
        </w:tabs>
        <w:spacing w:after="200" w:line="276" w:lineRule="auto"/>
        <w:ind w:left="1134" w:hanging="708"/>
        <w:jc w:val="both"/>
        <w:rPr>
          <w:rFonts w:ascii="Arial" w:hAnsi="Arial" w:cs="Arial"/>
        </w:rPr>
      </w:pPr>
      <w:r w:rsidRPr="00C81CB5">
        <w:rPr>
          <w:rFonts w:ascii="Arial" w:hAnsi="Arial" w:cs="Arial"/>
        </w:rPr>
        <w:t>Any other actions such as fire drills will be noted in the diary.</w:t>
      </w:r>
    </w:p>
    <w:p w14:paraId="011B38C4" w14:textId="77777777" w:rsidR="0079690F" w:rsidRPr="00C81CB5" w:rsidRDefault="0079690F" w:rsidP="0079690F">
      <w:pPr>
        <w:spacing w:after="200" w:line="276" w:lineRule="auto"/>
        <w:jc w:val="both"/>
        <w:rPr>
          <w:rFonts w:ascii="Arial" w:hAnsi="Arial" w:cs="Arial"/>
          <w:b/>
        </w:rPr>
      </w:pPr>
      <w:r w:rsidRPr="00C81CB5">
        <w:rPr>
          <w:rFonts w:ascii="Arial" w:hAnsi="Arial" w:cs="Arial"/>
          <w:b/>
        </w:rPr>
        <w:t>Visitors</w:t>
      </w:r>
    </w:p>
    <w:p w14:paraId="0C5D6A02" w14:textId="77777777" w:rsidR="0079690F" w:rsidRPr="00C81CB5" w:rsidRDefault="0079690F" w:rsidP="0079690F">
      <w:pPr>
        <w:numPr>
          <w:ilvl w:val="0"/>
          <w:numId w:val="2"/>
        </w:numPr>
        <w:tabs>
          <w:tab w:val="clear" w:pos="1440"/>
          <w:tab w:val="num" w:pos="1134"/>
        </w:tabs>
        <w:spacing w:after="200" w:line="276" w:lineRule="auto"/>
        <w:ind w:hanging="1014"/>
        <w:jc w:val="both"/>
        <w:rPr>
          <w:rFonts w:ascii="Arial" w:hAnsi="Arial" w:cs="Arial"/>
        </w:rPr>
      </w:pPr>
      <w:r w:rsidRPr="00C81CB5">
        <w:rPr>
          <w:rFonts w:ascii="Arial" w:hAnsi="Arial" w:cs="Arial"/>
        </w:rPr>
        <w:t>All visitors will be recorded in the visitors’ book.  Details must include:</w:t>
      </w:r>
    </w:p>
    <w:p w14:paraId="76B8880B" w14:textId="77777777" w:rsidR="0079690F" w:rsidRPr="00C81CB5" w:rsidRDefault="0079690F" w:rsidP="0079690F">
      <w:pPr>
        <w:numPr>
          <w:ilvl w:val="1"/>
          <w:numId w:val="2"/>
        </w:numPr>
        <w:tabs>
          <w:tab w:val="num" w:pos="1134"/>
        </w:tabs>
        <w:spacing w:after="200" w:line="276" w:lineRule="auto"/>
        <w:ind w:hanging="1014"/>
        <w:jc w:val="both"/>
        <w:rPr>
          <w:rFonts w:ascii="Arial" w:hAnsi="Arial" w:cs="Arial"/>
        </w:rPr>
      </w:pPr>
      <w:r w:rsidRPr="00C81CB5">
        <w:rPr>
          <w:rFonts w:ascii="Arial" w:hAnsi="Arial" w:cs="Arial"/>
        </w:rPr>
        <w:t>Time of arrival</w:t>
      </w:r>
    </w:p>
    <w:p w14:paraId="204817FB" w14:textId="77777777" w:rsidR="0079690F" w:rsidRPr="00C81CB5" w:rsidRDefault="0079690F" w:rsidP="0079690F">
      <w:pPr>
        <w:numPr>
          <w:ilvl w:val="1"/>
          <w:numId w:val="2"/>
        </w:numPr>
        <w:tabs>
          <w:tab w:val="num" w:pos="1134"/>
        </w:tabs>
        <w:spacing w:after="200" w:line="276" w:lineRule="auto"/>
        <w:ind w:hanging="1014"/>
        <w:jc w:val="both"/>
        <w:rPr>
          <w:rFonts w:ascii="Arial" w:hAnsi="Arial" w:cs="Arial"/>
        </w:rPr>
      </w:pPr>
      <w:r w:rsidRPr="00C81CB5">
        <w:rPr>
          <w:rFonts w:ascii="Arial" w:hAnsi="Arial" w:cs="Arial"/>
        </w:rPr>
        <w:t>Name of visitor</w:t>
      </w:r>
    </w:p>
    <w:p w14:paraId="2ED6C496" w14:textId="77777777" w:rsidR="0079690F" w:rsidRPr="00C81CB5" w:rsidRDefault="0079690F" w:rsidP="0079690F">
      <w:pPr>
        <w:numPr>
          <w:ilvl w:val="1"/>
          <w:numId w:val="2"/>
        </w:numPr>
        <w:tabs>
          <w:tab w:val="num" w:pos="1134"/>
        </w:tabs>
        <w:spacing w:after="200" w:line="276" w:lineRule="auto"/>
        <w:ind w:hanging="1014"/>
        <w:jc w:val="both"/>
        <w:rPr>
          <w:rFonts w:ascii="Arial" w:hAnsi="Arial" w:cs="Arial"/>
        </w:rPr>
      </w:pPr>
      <w:r w:rsidRPr="00C81CB5">
        <w:rPr>
          <w:rFonts w:ascii="Arial" w:hAnsi="Arial" w:cs="Arial"/>
        </w:rPr>
        <w:t>Purpose of visit</w:t>
      </w:r>
    </w:p>
    <w:p w14:paraId="00407202" w14:textId="77777777" w:rsidR="0079690F" w:rsidRPr="00C81CB5" w:rsidRDefault="0079690F" w:rsidP="0079690F">
      <w:pPr>
        <w:numPr>
          <w:ilvl w:val="1"/>
          <w:numId w:val="2"/>
        </w:numPr>
        <w:tabs>
          <w:tab w:val="num" w:pos="1134"/>
        </w:tabs>
        <w:spacing w:after="200" w:line="276" w:lineRule="auto"/>
        <w:ind w:hanging="1014"/>
        <w:jc w:val="both"/>
        <w:rPr>
          <w:rFonts w:ascii="Arial" w:hAnsi="Arial" w:cs="Arial"/>
        </w:rPr>
      </w:pPr>
      <w:r w:rsidRPr="00C81CB5">
        <w:rPr>
          <w:rFonts w:ascii="Arial" w:hAnsi="Arial" w:cs="Arial"/>
        </w:rPr>
        <w:t>Time of departure</w:t>
      </w:r>
    </w:p>
    <w:p w14:paraId="43625D17" w14:textId="77777777" w:rsidR="0079690F" w:rsidRPr="00C81CB5" w:rsidRDefault="0079690F" w:rsidP="0079690F">
      <w:pPr>
        <w:numPr>
          <w:ilvl w:val="0"/>
          <w:numId w:val="2"/>
        </w:numPr>
        <w:tabs>
          <w:tab w:val="clear" w:pos="1440"/>
          <w:tab w:val="num" w:pos="1134"/>
        </w:tabs>
        <w:spacing w:after="200" w:line="276" w:lineRule="auto"/>
        <w:ind w:left="1170" w:hanging="744"/>
        <w:jc w:val="both"/>
        <w:rPr>
          <w:rFonts w:ascii="Arial" w:hAnsi="Arial" w:cs="Arial"/>
        </w:rPr>
      </w:pPr>
      <w:r w:rsidRPr="00C81CB5">
        <w:rPr>
          <w:rFonts w:ascii="Arial" w:hAnsi="Arial" w:cs="Arial"/>
        </w:rPr>
        <w:t>Proof of identity (photographic) will be asked from all visitors who are unknown to staff. In the event that someone unexpected arrives and/or does not have photographic ID, the most senior member of staff will contact the person who made the original appointment for verification.</w:t>
      </w:r>
    </w:p>
    <w:p w14:paraId="2F9A1533" w14:textId="77777777" w:rsidR="0079690F" w:rsidRPr="00C81CB5" w:rsidRDefault="0079690F" w:rsidP="0079690F">
      <w:pPr>
        <w:numPr>
          <w:ilvl w:val="0"/>
          <w:numId w:val="2"/>
        </w:numPr>
        <w:tabs>
          <w:tab w:val="clear" w:pos="1440"/>
          <w:tab w:val="num" w:pos="1134"/>
        </w:tabs>
        <w:spacing w:after="200" w:line="276" w:lineRule="auto"/>
        <w:ind w:left="1134" w:hanging="708"/>
        <w:jc w:val="both"/>
        <w:rPr>
          <w:rFonts w:ascii="Arial" w:hAnsi="Arial" w:cs="Arial"/>
        </w:rPr>
      </w:pPr>
      <w:r w:rsidRPr="00C81CB5">
        <w:rPr>
          <w:rFonts w:ascii="Arial" w:hAnsi="Arial" w:cs="Arial"/>
        </w:rPr>
        <w:t>All visitors will be made aware of our E-Safety Policy and asked to leave their telephones in the kitchen.</w:t>
      </w:r>
    </w:p>
    <w:p w14:paraId="013C6B56" w14:textId="77777777" w:rsidR="000838AB" w:rsidRDefault="000838AB" w:rsidP="0079690F">
      <w:pPr>
        <w:spacing w:after="200" w:line="276" w:lineRule="auto"/>
        <w:jc w:val="both"/>
        <w:rPr>
          <w:rFonts w:ascii="Arial" w:hAnsi="Arial" w:cs="Arial"/>
          <w:b/>
          <w:sz w:val="28"/>
          <w:szCs w:val="28"/>
        </w:rPr>
      </w:pPr>
    </w:p>
    <w:p w14:paraId="452BFF39" w14:textId="2D751F3E" w:rsidR="0079690F" w:rsidRPr="00C81CB5" w:rsidRDefault="0079690F" w:rsidP="0079690F">
      <w:pPr>
        <w:spacing w:after="200" w:line="276" w:lineRule="auto"/>
        <w:jc w:val="both"/>
        <w:rPr>
          <w:rFonts w:ascii="Arial" w:hAnsi="Arial" w:cs="Arial"/>
          <w:b/>
          <w:sz w:val="28"/>
          <w:szCs w:val="28"/>
        </w:rPr>
      </w:pPr>
      <w:r w:rsidRPr="00C81CB5">
        <w:rPr>
          <w:rFonts w:ascii="Arial" w:hAnsi="Arial" w:cs="Arial"/>
          <w:b/>
          <w:sz w:val="28"/>
          <w:szCs w:val="28"/>
        </w:rPr>
        <w:t>Document History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7"/>
        <w:gridCol w:w="6149"/>
        <w:gridCol w:w="1650"/>
      </w:tblGrid>
      <w:tr w:rsidR="0079690F" w:rsidRPr="00C81CB5" w14:paraId="292FD325" w14:textId="77777777" w:rsidTr="00830F1C">
        <w:tc>
          <w:tcPr>
            <w:tcW w:w="1217" w:type="dxa"/>
          </w:tcPr>
          <w:p w14:paraId="43EB024D" w14:textId="5B274AEC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60D95">
              <w:rPr>
                <w:rFonts w:ascii="Arial" w:hAnsi="Arial" w:cs="Arial"/>
                <w:b/>
                <w:sz w:val="20"/>
                <w:szCs w:val="20"/>
              </w:rPr>
              <w:t xml:space="preserve">Date </w:t>
            </w:r>
          </w:p>
        </w:tc>
        <w:tc>
          <w:tcPr>
            <w:tcW w:w="6149" w:type="dxa"/>
          </w:tcPr>
          <w:p w14:paraId="29C42096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60D95">
              <w:rPr>
                <w:rFonts w:ascii="Arial" w:hAnsi="Arial" w:cs="Arial"/>
                <w:b/>
                <w:sz w:val="20"/>
                <w:szCs w:val="20"/>
              </w:rPr>
              <w:t>Change details</w:t>
            </w:r>
          </w:p>
        </w:tc>
        <w:tc>
          <w:tcPr>
            <w:tcW w:w="1650" w:type="dxa"/>
          </w:tcPr>
          <w:p w14:paraId="6422E173" w14:textId="7B166AAD" w:rsidR="0079690F" w:rsidRPr="00E60D95" w:rsidRDefault="00C81CB5" w:rsidP="00C41D86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60D95">
              <w:rPr>
                <w:rFonts w:ascii="Arial" w:hAnsi="Arial" w:cs="Arial"/>
                <w:b/>
                <w:sz w:val="20"/>
                <w:szCs w:val="20"/>
              </w:rPr>
              <w:t>Reviewed by</w:t>
            </w:r>
          </w:p>
        </w:tc>
      </w:tr>
      <w:tr w:rsidR="0079690F" w:rsidRPr="00C81CB5" w14:paraId="1F42B746" w14:textId="77777777" w:rsidTr="00830F1C">
        <w:tc>
          <w:tcPr>
            <w:tcW w:w="1217" w:type="dxa"/>
          </w:tcPr>
          <w:p w14:paraId="2AC3E82B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21/01/2010</w:t>
            </w:r>
          </w:p>
        </w:tc>
        <w:tc>
          <w:tcPr>
            <w:tcW w:w="6149" w:type="dxa"/>
          </w:tcPr>
          <w:p w14:paraId="38AE762A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New template</w:t>
            </w:r>
          </w:p>
        </w:tc>
        <w:tc>
          <w:tcPr>
            <w:tcW w:w="1650" w:type="dxa"/>
          </w:tcPr>
          <w:p w14:paraId="17F7FA1C" w14:textId="77777777" w:rsidR="0079690F" w:rsidRPr="00830F1C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0F1C">
              <w:rPr>
                <w:rFonts w:ascii="Arial" w:hAnsi="Arial" w:cs="Arial"/>
                <w:sz w:val="18"/>
                <w:szCs w:val="18"/>
              </w:rPr>
              <w:t>Shelley Robinson</w:t>
            </w:r>
          </w:p>
        </w:tc>
      </w:tr>
      <w:tr w:rsidR="0079690F" w:rsidRPr="00C81CB5" w14:paraId="344BD261" w14:textId="77777777" w:rsidTr="00830F1C">
        <w:tc>
          <w:tcPr>
            <w:tcW w:w="1217" w:type="dxa"/>
          </w:tcPr>
          <w:p w14:paraId="5D7DCD9F" w14:textId="4249D918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9</w:t>
            </w:r>
            <w:r w:rsidR="00830F1C">
              <w:rPr>
                <w:rFonts w:ascii="Arial" w:hAnsi="Arial" w:cs="Arial"/>
                <w:sz w:val="20"/>
                <w:szCs w:val="20"/>
              </w:rPr>
              <w:t>/</w:t>
            </w:r>
            <w:r w:rsidRPr="00E60D95">
              <w:rPr>
                <w:rFonts w:ascii="Arial" w:hAnsi="Arial" w:cs="Arial"/>
                <w:sz w:val="20"/>
                <w:szCs w:val="20"/>
              </w:rPr>
              <w:t>02</w:t>
            </w:r>
            <w:r w:rsidR="00E60D95">
              <w:rPr>
                <w:rFonts w:ascii="Arial" w:hAnsi="Arial" w:cs="Arial"/>
                <w:sz w:val="20"/>
                <w:szCs w:val="20"/>
              </w:rPr>
              <w:t>/20</w:t>
            </w:r>
            <w:r w:rsidRPr="00E60D9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149" w:type="dxa"/>
          </w:tcPr>
          <w:p w14:paraId="3E463AC2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Reviewed</w:t>
            </w:r>
          </w:p>
        </w:tc>
        <w:tc>
          <w:tcPr>
            <w:tcW w:w="1650" w:type="dxa"/>
          </w:tcPr>
          <w:p w14:paraId="2748F0D5" w14:textId="77777777" w:rsidR="0079690F" w:rsidRPr="00830F1C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0F1C">
              <w:rPr>
                <w:rFonts w:ascii="Arial" w:hAnsi="Arial" w:cs="Arial"/>
                <w:sz w:val="18"/>
                <w:szCs w:val="18"/>
              </w:rPr>
              <w:t>Jackie Crowe</w:t>
            </w:r>
          </w:p>
        </w:tc>
      </w:tr>
      <w:tr w:rsidR="0079690F" w:rsidRPr="00C81CB5" w14:paraId="5AD9D6D5" w14:textId="77777777" w:rsidTr="00830F1C">
        <w:tc>
          <w:tcPr>
            <w:tcW w:w="1217" w:type="dxa"/>
          </w:tcPr>
          <w:p w14:paraId="5BD29327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10/03/2012</w:t>
            </w:r>
          </w:p>
        </w:tc>
        <w:tc>
          <w:tcPr>
            <w:tcW w:w="6149" w:type="dxa"/>
          </w:tcPr>
          <w:p w14:paraId="386416AF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Reviewed</w:t>
            </w:r>
          </w:p>
        </w:tc>
        <w:tc>
          <w:tcPr>
            <w:tcW w:w="1650" w:type="dxa"/>
          </w:tcPr>
          <w:p w14:paraId="72C71768" w14:textId="77777777" w:rsidR="0079690F" w:rsidRPr="00830F1C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0F1C">
              <w:rPr>
                <w:rFonts w:ascii="Arial" w:hAnsi="Arial" w:cs="Arial"/>
                <w:sz w:val="18"/>
                <w:szCs w:val="18"/>
              </w:rPr>
              <w:t>Jackie Crowe</w:t>
            </w:r>
          </w:p>
        </w:tc>
      </w:tr>
      <w:tr w:rsidR="0079690F" w:rsidRPr="00C81CB5" w14:paraId="371034E0" w14:textId="77777777" w:rsidTr="00830F1C">
        <w:tc>
          <w:tcPr>
            <w:tcW w:w="1217" w:type="dxa"/>
          </w:tcPr>
          <w:p w14:paraId="72139280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06/03/2013</w:t>
            </w:r>
          </w:p>
        </w:tc>
        <w:tc>
          <w:tcPr>
            <w:tcW w:w="6149" w:type="dxa"/>
          </w:tcPr>
          <w:p w14:paraId="73E832A1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Reviewed – Title change</w:t>
            </w:r>
          </w:p>
        </w:tc>
        <w:tc>
          <w:tcPr>
            <w:tcW w:w="1650" w:type="dxa"/>
          </w:tcPr>
          <w:p w14:paraId="2DEB4DB0" w14:textId="77777777" w:rsidR="0079690F" w:rsidRPr="00830F1C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0F1C">
              <w:rPr>
                <w:rFonts w:ascii="Arial" w:hAnsi="Arial" w:cs="Arial"/>
                <w:sz w:val="18"/>
                <w:szCs w:val="18"/>
              </w:rPr>
              <w:t>Rowan Pettitt</w:t>
            </w:r>
          </w:p>
        </w:tc>
      </w:tr>
      <w:tr w:rsidR="0079690F" w:rsidRPr="00C81CB5" w14:paraId="36F3627F" w14:textId="77777777" w:rsidTr="00830F1C">
        <w:tc>
          <w:tcPr>
            <w:tcW w:w="1217" w:type="dxa"/>
          </w:tcPr>
          <w:p w14:paraId="03C94A59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lastRenderedPageBreak/>
              <w:t>18/09/2013</w:t>
            </w:r>
          </w:p>
        </w:tc>
        <w:tc>
          <w:tcPr>
            <w:tcW w:w="6149" w:type="dxa"/>
          </w:tcPr>
          <w:p w14:paraId="5C35EB0F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Updated logo</w:t>
            </w:r>
          </w:p>
        </w:tc>
        <w:tc>
          <w:tcPr>
            <w:tcW w:w="1650" w:type="dxa"/>
          </w:tcPr>
          <w:p w14:paraId="1B87772B" w14:textId="77777777" w:rsidR="0079690F" w:rsidRPr="00830F1C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0F1C">
              <w:rPr>
                <w:rFonts w:ascii="Arial" w:hAnsi="Arial" w:cs="Arial"/>
                <w:sz w:val="18"/>
                <w:szCs w:val="18"/>
              </w:rPr>
              <w:t>Julie Peace</w:t>
            </w:r>
          </w:p>
        </w:tc>
      </w:tr>
      <w:tr w:rsidR="0079690F" w:rsidRPr="00C81CB5" w14:paraId="246ABDEB" w14:textId="77777777" w:rsidTr="00830F1C">
        <w:tc>
          <w:tcPr>
            <w:tcW w:w="1217" w:type="dxa"/>
          </w:tcPr>
          <w:p w14:paraId="32166C9E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01/04/2014</w:t>
            </w:r>
          </w:p>
        </w:tc>
        <w:tc>
          <w:tcPr>
            <w:tcW w:w="6149" w:type="dxa"/>
          </w:tcPr>
          <w:p w14:paraId="2151B202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Policy reviewed changed playgroup to pre-school</w:t>
            </w:r>
          </w:p>
        </w:tc>
        <w:tc>
          <w:tcPr>
            <w:tcW w:w="1650" w:type="dxa"/>
          </w:tcPr>
          <w:p w14:paraId="5626AA93" w14:textId="77777777" w:rsidR="0079690F" w:rsidRPr="00830F1C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0F1C">
              <w:rPr>
                <w:rFonts w:ascii="Arial" w:hAnsi="Arial" w:cs="Arial"/>
                <w:sz w:val="18"/>
                <w:szCs w:val="18"/>
              </w:rPr>
              <w:t>Julie Pearce</w:t>
            </w:r>
          </w:p>
        </w:tc>
      </w:tr>
      <w:tr w:rsidR="0079690F" w:rsidRPr="00C81CB5" w14:paraId="42630896" w14:textId="77777777" w:rsidTr="00830F1C">
        <w:tc>
          <w:tcPr>
            <w:tcW w:w="1217" w:type="dxa"/>
          </w:tcPr>
          <w:p w14:paraId="2E04A528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23/01/2015</w:t>
            </w:r>
          </w:p>
        </w:tc>
        <w:tc>
          <w:tcPr>
            <w:tcW w:w="6149" w:type="dxa"/>
          </w:tcPr>
          <w:p w14:paraId="0340BFA2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References to funded children being marked with an “F” removed, as this is not pre-school practice.</w:t>
            </w:r>
          </w:p>
          <w:p w14:paraId="660463FE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Reference to fire drills being recorded in the register changed to the diary to reflect pre-school practice.</w:t>
            </w:r>
          </w:p>
          <w:p w14:paraId="517D05AE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Details added clarifying that visitors are made of the Mobile Telephone policy.</w:t>
            </w:r>
          </w:p>
        </w:tc>
        <w:tc>
          <w:tcPr>
            <w:tcW w:w="1650" w:type="dxa"/>
          </w:tcPr>
          <w:p w14:paraId="444FBF19" w14:textId="77777777" w:rsidR="0079690F" w:rsidRPr="00830F1C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0F1C">
              <w:rPr>
                <w:rFonts w:ascii="Arial" w:hAnsi="Arial" w:cs="Arial"/>
                <w:sz w:val="18"/>
                <w:szCs w:val="18"/>
              </w:rPr>
              <w:t>Ellie Hibberd</w:t>
            </w:r>
          </w:p>
        </w:tc>
      </w:tr>
      <w:tr w:rsidR="0079690F" w:rsidRPr="00C81CB5" w14:paraId="1A33DB79" w14:textId="77777777" w:rsidTr="00830F1C">
        <w:tc>
          <w:tcPr>
            <w:tcW w:w="1217" w:type="dxa"/>
          </w:tcPr>
          <w:p w14:paraId="6C4D288C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02/01/2016</w:t>
            </w:r>
          </w:p>
        </w:tc>
        <w:tc>
          <w:tcPr>
            <w:tcW w:w="6149" w:type="dxa"/>
          </w:tcPr>
          <w:p w14:paraId="67197CB1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‘Mobile’ Policy changed to ‘E-Safety’ Policy</w:t>
            </w:r>
          </w:p>
        </w:tc>
        <w:tc>
          <w:tcPr>
            <w:tcW w:w="1650" w:type="dxa"/>
          </w:tcPr>
          <w:p w14:paraId="57D179A0" w14:textId="77777777" w:rsidR="0079690F" w:rsidRPr="00830F1C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0F1C">
              <w:rPr>
                <w:rFonts w:ascii="Arial" w:hAnsi="Arial" w:cs="Arial"/>
                <w:sz w:val="18"/>
                <w:szCs w:val="18"/>
              </w:rPr>
              <w:t>Rowan Pettitt</w:t>
            </w:r>
          </w:p>
        </w:tc>
      </w:tr>
      <w:tr w:rsidR="0079690F" w:rsidRPr="00C81CB5" w14:paraId="02068D7F" w14:textId="77777777" w:rsidTr="00830F1C">
        <w:tc>
          <w:tcPr>
            <w:tcW w:w="1217" w:type="dxa"/>
          </w:tcPr>
          <w:p w14:paraId="52777D75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03/08/16</w:t>
            </w:r>
          </w:p>
        </w:tc>
        <w:tc>
          <w:tcPr>
            <w:tcW w:w="6149" w:type="dxa"/>
          </w:tcPr>
          <w:p w14:paraId="4D14DCCD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Amended: Proof of identity (photographic) will be asked from all visitors who are unknown to staff. In the event that someone unexpected arrives and/or does not have photographic ID, the most senior member of staff will contact the person who made the original appointment for verification.</w:t>
            </w:r>
          </w:p>
        </w:tc>
        <w:tc>
          <w:tcPr>
            <w:tcW w:w="1650" w:type="dxa"/>
          </w:tcPr>
          <w:p w14:paraId="34678282" w14:textId="77777777" w:rsidR="0079690F" w:rsidRPr="00830F1C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0F1C">
              <w:rPr>
                <w:rFonts w:ascii="Arial" w:hAnsi="Arial" w:cs="Arial"/>
                <w:sz w:val="18"/>
                <w:szCs w:val="18"/>
              </w:rPr>
              <w:t>Rowan Pettitt</w:t>
            </w:r>
          </w:p>
        </w:tc>
      </w:tr>
      <w:tr w:rsidR="0079690F" w:rsidRPr="00C81CB5" w14:paraId="661FC01F" w14:textId="77777777" w:rsidTr="00830F1C">
        <w:tc>
          <w:tcPr>
            <w:tcW w:w="1217" w:type="dxa"/>
          </w:tcPr>
          <w:p w14:paraId="506EF390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01/01/18</w:t>
            </w:r>
          </w:p>
        </w:tc>
        <w:tc>
          <w:tcPr>
            <w:tcW w:w="6149" w:type="dxa"/>
          </w:tcPr>
          <w:p w14:paraId="4B82BE85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 xml:space="preserve">Policy reviewed – no changes. </w:t>
            </w:r>
          </w:p>
        </w:tc>
        <w:tc>
          <w:tcPr>
            <w:tcW w:w="1650" w:type="dxa"/>
          </w:tcPr>
          <w:p w14:paraId="71D3D1AD" w14:textId="77777777" w:rsidR="0079690F" w:rsidRPr="00830F1C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0F1C">
              <w:rPr>
                <w:rFonts w:ascii="Arial" w:hAnsi="Arial" w:cs="Arial"/>
                <w:sz w:val="18"/>
                <w:szCs w:val="18"/>
              </w:rPr>
              <w:t>Rowan Pettitt</w:t>
            </w:r>
          </w:p>
        </w:tc>
      </w:tr>
      <w:tr w:rsidR="0079690F" w:rsidRPr="00C81CB5" w14:paraId="5F19C8EA" w14:textId="77777777" w:rsidTr="00830F1C">
        <w:tc>
          <w:tcPr>
            <w:tcW w:w="1217" w:type="dxa"/>
          </w:tcPr>
          <w:p w14:paraId="6B1A6337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02/10/18</w:t>
            </w:r>
          </w:p>
        </w:tc>
        <w:tc>
          <w:tcPr>
            <w:tcW w:w="6149" w:type="dxa"/>
          </w:tcPr>
          <w:p w14:paraId="6E5D1BC8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650" w:type="dxa"/>
          </w:tcPr>
          <w:p w14:paraId="04FFA997" w14:textId="77777777" w:rsidR="0079690F" w:rsidRPr="00830F1C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0F1C">
              <w:rPr>
                <w:rFonts w:ascii="Arial" w:hAnsi="Arial" w:cs="Arial"/>
                <w:sz w:val="18"/>
                <w:szCs w:val="18"/>
              </w:rPr>
              <w:t>Donna Manser</w:t>
            </w:r>
          </w:p>
        </w:tc>
      </w:tr>
      <w:tr w:rsidR="0079690F" w:rsidRPr="00C81CB5" w14:paraId="4DB7ACB7" w14:textId="77777777" w:rsidTr="00830F1C">
        <w:tc>
          <w:tcPr>
            <w:tcW w:w="1217" w:type="dxa"/>
          </w:tcPr>
          <w:p w14:paraId="7B3DA8A6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01/10/19</w:t>
            </w:r>
          </w:p>
        </w:tc>
        <w:tc>
          <w:tcPr>
            <w:tcW w:w="6149" w:type="dxa"/>
          </w:tcPr>
          <w:p w14:paraId="077BDAE0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650" w:type="dxa"/>
          </w:tcPr>
          <w:p w14:paraId="35886C83" w14:textId="77777777" w:rsidR="0079690F" w:rsidRPr="00830F1C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0F1C">
              <w:rPr>
                <w:rFonts w:ascii="Arial" w:hAnsi="Arial" w:cs="Arial"/>
                <w:sz w:val="18"/>
                <w:szCs w:val="18"/>
              </w:rPr>
              <w:t>Donna Manser</w:t>
            </w:r>
          </w:p>
        </w:tc>
      </w:tr>
      <w:tr w:rsidR="0079690F" w:rsidRPr="00C81CB5" w14:paraId="3F0603BD" w14:textId="77777777" w:rsidTr="00830F1C">
        <w:tc>
          <w:tcPr>
            <w:tcW w:w="1217" w:type="dxa"/>
          </w:tcPr>
          <w:p w14:paraId="1A69BB21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23/10/20</w:t>
            </w:r>
          </w:p>
        </w:tc>
        <w:tc>
          <w:tcPr>
            <w:tcW w:w="6149" w:type="dxa"/>
          </w:tcPr>
          <w:p w14:paraId="653CA1E0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650" w:type="dxa"/>
          </w:tcPr>
          <w:p w14:paraId="621AF3C0" w14:textId="77777777" w:rsidR="0079690F" w:rsidRPr="00830F1C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0F1C">
              <w:rPr>
                <w:rFonts w:ascii="Arial" w:hAnsi="Arial" w:cs="Arial"/>
                <w:sz w:val="18"/>
                <w:szCs w:val="18"/>
              </w:rPr>
              <w:t>Anna Shelbourne</w:t>
            </w:r>
          </w:p>
        </w:tc>
      </w:tr>
      <w:tr w:rsidR="0079690F" w:rsidRPr="00C81CB5" w14:paraId="4CB39384" w14:textId="77777777" w:rsidTr="00830F1C">
        <w:tc>
          <w:tcPr>
            <w:tcW w:w="1217" w:type="dxa"/>
          </w:tcPr>
          <w:p w14:paraId="64CA2E38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22/09/21</w:t>
            </w:r>
          </w:p>
        </w:tc>
        <w:tc>
          <w:tcPr>
            <w:tcW w:w="6149" w:type="dxa"/>
          </w:tcPr>
          <w:p w14:paraId="3B5BFBE7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650" w:type="dxa"/>
          </w:tcPr>
          <w:p w14:paraId="52DB936D" w14:textId="77777777" w:rsidR="0079690F" w:rsidRPr="00830F1C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0F1C">
              <w:rPr>
                <w:rFonts w:ascii="Arial" w:hAnsi="Arial" w:cs="Arial"/>
                <w:sz w:val="18"/>
                <w:szCs w:val="18"/>
              </w:rPr>
              <w:t>Anna Shelbourne</w:t>
            </w:r>
          </w:p>
        </w:tc>
      </w:tr>
      <w:tr w:rsidR="0079690F" w:rsidRPr="00C81CB5" w14:paraId="03F860C0" w14:textId="77777777" w:rsidTr="00830F1C">
        <w:tc>
          <w:tcPr>
            <w:tcW w:w="1217" w:type="dxa"/>
          </w:tcPr>
          <w:p w14:paraId="202EFD68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29/09/22</w:t>
            </w:r>
          </w:p>
        </w:tc>
        <w:tc>
          <w:tcPr>
            <w:tcW w:w="6149" w:type="dxa"/>
          </w:tcPr>
          <w:p w14:paraId="45BC3913" w14:textId="77777777" w:rsidR="0079690F" w:rsidRPr="00E60D95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Policy reviewed – no update</w:t>
            </w:r>
          </w:p>
        </w:tc>
        <w:tc>
          <w:tcPr>
            <w:tcW w:w="1650" w:type="dxa"/>
          </w:tcPr>
          <w:p w14:paraId="60E673E1" w14:textId="77777777" w:rsidR="0079690F" w:rsidRPr="00830F1C" w:rsidRDefault="0079690F" w:rsidP="00C41D86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0F1C">
              <w:rPr>
                <w:rFonts w:ascii="Arial" w:hAnsi="Arial" w:cs="Arial"/>
                <w:sz w:val="18"/>
                <w:szCs w:val="18"/>
              </w:rPr>
              <w:t>Anna Shelbourne</w:t>
            </w:r>
          </w:p>
        </w:tc>
      </w:tr>
      <w:tr w:rsidR="00C81CB5" w:rsidRPr="00C81CB5" w14:paraId="0DDC8165" w14:textId="77777777" w:rsidTr="00830F1C">
        <w:tc>
          <w:tcPr>
            <w:tcW w:w="1217" w:type="dxa"/>
          </w:tcPr>
          <w:p w14:paraId="6BFDEF84" w14:textId="6804AF59" w:rsidR="00C81CB5" w:rsidRPr="00E60D95" w:rsidRDefault="00C81CB5" w:rsidP="00C81CB5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01/09/23</w:t>
            </w:r>
          </w:p>
        </w:tc>
        <w:tc>
          <w:tcPr>
            <w:tcW w:w="6149" w:type="dxa"/>
          </w:tcPr>
          <w:p w14:paraId="07DA892D" w14:textId="16C7D276" w:rsidR="00C81CB5" w:rsidRPr="00E60D95" w:rsidRDefault="00C81CB5" w:rsidP="00C81CB5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Policy reviewed – no update</w:t>
            </w:r>
          </w:p>
        </w:tc>
        <w:tc>
          <w:tcPr>
            <w:tcW w:w="1650" w:type="dxa"/>
          </w:tcPr>
          <w:p w14:paraId="65CD3E50" w14:textId="0AE1A647" w:rsidR="00C81CB5" w:rsidRPr="00830F1C" w:rsidRDefault="00C81CB5" w:rsidP="00C81CB5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0F1C">
              <w:rPr>
                <w:rFonts w:ascii="Arial" w:hAnsi="Arial" w:cs="Arial"/>
                <w:sz w:val="18"/>
                <w:szCs w:val="18"/>
              </w:rPr>
              <w:t>Charlotte Gibbins</w:t>
            </w:r>
          </w:p>
        </w:tc>
      </w:tr>
      <w:tr w:rsidR="00C81CB5" w:rsidRPr="00C81CB5" w14:paraId="6EF6CCFC" w14:textId="77777777" w:rsidTr="00830F1C">
        <w:tc>
          <w:tcPr>
            <w:tcW w:w="1217" w:type="dxa"/>
          </w:tcPr>
          <w:p w14:paraId="5F5CBC9B" w14:textId="0DB4A81F" w:rsidR="00C81CB5" w:rsidRPr="00E60D95" w:rsidRDefault="00C81CB5" w:rsidP="00C81CB5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01/09/24</w:t>
            </w:r>
          </w:p>
        </w:tc>
        <w:tc>
          <w:tcPr>
            <w:tcW w:w="6149" w:type="dxa"/>
          </w:tcPr>
          <w:p w14:paraId="03BC7A00" w14:textId="66A254D2" w:rsidR="00C81CB5" w:rsidRPr="00E60D95" w:rsidRDefault="00C81CB5" w:rsidP="00C81CB5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D95">
              <w:rPr>
                <w:rFonts w:ascii="Arial" w:hAnsi="Arial" w:cs="Arial"/>
                <w:sz w:val="20"/>
                <w:szCs w:val="20"/>
              </w:rPr>
              <w:t>Policy reviewed- no update</w:t>
            </w:r>
          </w:p>
        </w:tc>
        <w:tc>
          <w:tcPr>
            <w:tcW w:w="1650" w:type="dxa"/>
          </w:tcPr>
          <w:p w14:paraId="70A116DB" w14:textId="7C9CF8E4" w:rsidR="00C81CB5" w:rsidRPr="00830F1C" w:rsidRDefault="00C81CB5" w:rsidP="00C81CB5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0F1C">
              <w:rPr>
                <w:rFonts w:ascii="Arial" w:hAnsi="Arial" w:cs="Arial"/>
                <w:sz w:val="18"/>
                <w:szCs w:val="18"/>
              </w:rPr>
              <w:t>Charlotte Gibbins</w:t>
            </w:r>
          </w:p>
        </w:tc>
      </w:tr>
      <w:tr w:rsidR="00C81CB5" w:rsidRPr="00C81CB5" w14:paraId="26EB4B8B" w14:textId="77777777" w:rsidTr="00830F1C">
        <w:tc>
          <w:tcPr>
            <w:tcW w:w="1217" w:type="dxa"/>
          </w:tcPr>
          <w:p w14:paraId="0D22E273" w14:textId="598CDE82" w:rsidR="00C81CB5" w:rsidRPr="00E60D95" w:rsidRDefault="00102624" w:rsidP="00C81CB5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01/10/25</w:t>
            </w:r>
          </w:p>
        </w:tc>
        <w:tc>
          <w:tcPr>
            <w:tcW w:w="6149" w:type="dxa"/>
          </w:tcPr>
          <w:p w14:paraId="0E5615D8" w14:textId="0E4F4C31" w:rsidR="00C81CB5" w:rsidRPr="00E60D95" w:rsidRDefault="00102624" w:rsidP="00C81CB5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Policy reviewed </w:t>
            </w:r>
            <w:r w:rsidR="00884E73">
              <w:rPr>
                <w:rFonts w:ascii="Arial" w:hAnsi="Arial" w:cs="Arial"/>
                <w:sz w:val="20"/>
                <w:szCs w:val="20"/>
              </w:rPr>
              <w:t>– no update</w:t>
            </w:r>
          </w:p>
        </w:tc>
        <w:tc>
          <w:tcPr>
            <w:tcW w:w="1650" w:type="dxa"/>
          </w:tcPr>
          <w:p w14:paraId="1790BE90" w14:textId="52F6235A" w:rsidR="00C81CB5" w:rsidRPr="00830F1C" w:rsidRDefault="00102624" w:rsidP="00C81CB5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Clare Livingstone</w:t>
            </w:r>
          </w:p>
        </w:tc>
      </w:tr>
    </w:tbl>
    <w:p w14:paraId="280F8A19" w14:textId="77777777" w:rsidR="00B50384" w:rsidRDefault="00B50384"/>
    <w:sectPr w:rsidR="00B50384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DED33" w14:textId="77777777" w:rsidR="00D026E7" w:rsidRDefault="00D026E7" w:rsidP="00350A3C">
      <w:pPr>
        <w:spacing w:after="0" w:line="240" w:lineRule="auto"/>
      </w:pPr>
      <w:r>
        <w:separator/>
      </w:r>
    </w:p>
  </w:endnote>
  <w:endnote w:type="continuationSeparator" w:id="0">
    <w:p w14:paraId="627BED68" w14:textId="77777777" w:rsidR="00D026E7" w:rsidRDefault="00D026E7" w:rsidP="00350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6429607"/>
      <w:docPartObj>
        <w:docPartGallery w:val="Page Numbers (Bottom of Page)"/>
        <w:docPartUnique/>
      </w:docPartObj>
    </w:sdtPr>
    <w:sdtContent>
      <w:p w14:paraId="497252E3" w14:textId="30007300" w:rsidR="00350A3C" w:rsidRDefault="00350A3C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8E251E" w14:textId="77777777" w:rsidR="00350A3C" w:rsidRDefault="00350A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CB654" w14:textId="77777777" w:rsidR="00D026E7" w:rsidRDefault="00D026E7" w:rsidP="00350A3C">
      <w:pPr>
        <w:spacing w:after="0" w:line="240" w:lineRule="auto"/>
      </w:pPr>
      <w:r>
        <w:separator/>
      </w:r>
    </w:p>
  </w:footnote>
  <w:footnote w:type="continuationSeparator" w:id="0">
    <w:p w14:paraId="60EAE991" w14:textId="77777777" w:rsidR="00D026E7" w:rsidRDefault="00D026E7" w:rsidP="00350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6DD8F" w14:textId="220C3FC5" w:rsidR="00350A3C" w:rsidRDefault="00350A3C">
    <w:pPr>
      <w:pStyle w:val="Header"/>
    </w:pPr>
    <w:r>
      <w:t>Plymtree Pre-school Policies</w:t>
    </w:r>
    <w:r w:rsidR="008C106B">
      <w:tab/>
    </w:r>
    <w:r w:rsidR="008C106B">
      <w:tab/>
      <w:t>Registration Policy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16DE1"/>
    <w:multiLevelType w:val="hybridMultilevel"/>
    <w:tmpl w:val="541E7E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894600"/>
    <w:multiLevelType w:val="hybridMultilevel"/>
    <w:tmpl w:val="44F4D70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863371754">
    <w:abstractNumId w:val="0"/>
  </w:num>
  <w:num w:numId="2" w16cid:durableId="539440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90F"/>
    <w:rsid w:val="000838AB"/>
    <w:rsid w:val="00084692"/>
    <w:rsid w:val="00102624"/>
    <w:rsid w:val="00350A3C"/>
    <w:rsid w:val="005115D4"/>
    <w:rsid w:val="0079690F"/>
    <w:rsid w:val="00830F1C"/>
    <w:rsid w:val="00884E73"/>
    <w:rsid w:val="008C106B"/>
    <w:rsid w:val="00B50384"/>
    <w:rsid w:val="00C81CB5"/>
    <w:rsid w:val="00CB6994"/>
    <w:rsid w:val="00D026E7"/>
    <w:rsid w:val="00D336C3"/>
    <w:rsid w:val="00E60D95"/>
    <w:rsid w:val="00FE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4B532"/>
  <w15:chartTrackingRefBased/>
  <w15:docId w15:val="{CBC7D6D5-FF99-4B5F-A41C-9C103896B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90F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69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69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69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69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69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69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69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69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69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69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69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69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69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69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69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69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69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69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69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69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69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69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69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69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69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69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69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69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690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9690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50A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A3C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50A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A3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ink/ink5.xml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customXml" Target="ink/ink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ink/ink3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customXml" Target="ink/ink2.xml"/><Relationship Id="rId14" Type="http://schemas.openxmlformats.org/officeDocument/2006/relationships/header" Target="head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18.644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8:48.33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13.20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11.24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4 0 24575,'-4'0'0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06.11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Plymtree Preschool</dc:creator>
  <cp:keywords/>
  <dc:description/>
  <cp:lastModifiedBy>Plymtree Preschool</cp:lastModifiedBy>
  <cp:revision>9</cp:revision>
  <dcterms:created xsi:type="dcterms:W3CDTF">2025-10-16T13:09:00Z</dcterms:created>
  <dcterms:modified xsi:type="dcterms:W3CDTF">2025-10-23T16:34:00Z</dcterms:modified>
</cp:coreProperties>
</file>